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9"/>
        <w:gridCol w:w="1603"/>
        <w:gridCol w:w="996"/>
        <w:gridCol w:w="2621"/>
        <w:gridCol w:w="560"/>
        <w:gridCol w:w="1080"/>
      </w:tblGrid>
      <w:tr w:rsidR="00041E57" w:rsidRPr="00041E57" w:rsidTr="00041E57">
        <w:trPr>
          <w:trHeight w:val="14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E57" w:rsidRPr="00041E57" w:rsidRDefault="00041E57" w:rsidP="00041E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ar-SA"/>
              </w:rPr>
            </w:pPr>
          </w:p>
          <w:p w:rsidR="00041E57" w:rsidRPr="00041E57" w:rsidRDefault="00041E57" w:rsidP="00041E5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</w:pPr>
            <w:r w:rsidRPr="00041E57"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  <w:t>АДМИНИСТРАЦИЯ</w:t>
            </w:r>
          </w:p>
          <w:p w:rsidR="00041E57" w:rsidRPr="00041E57" w:rsidRDefault="00041E57" w:rsidP="00041E5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</w:pPr>
            <w:r w:rsidRPr="00041E57"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  <w:t>МУНИЦИПАЛЬНОГО ОКРУГА «УХТА»</w:t>
            </w:r>
          </w:p>
          <w:p w:rsidR="00041E57" w:rsidRPr="00041E57" w:rsidRDefault="00041E57" w:rsidP="00041E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ar-SA"/>
              </w:rPr>
            </w:pPr>
            <w:r w:rsidRPr="00041E57"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val="x-none" w:eastAsia="ar-SA"/>
              </w:rPr>
              <w:t>РЕСПУБЛИКИ КОМИ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41E57" w:rsidRPr="00041E57" w:rsidRDefault="00041E57" w:rsidP="00041E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A35FC6F" wp14:editId="64221D24">
                  <wp:simplePos x="0" y="0"/>
                  <wp:positionH relativeFrom="margin">
                    <wp:posOffset>17145</wp:posOffset>
                  </wp:positionH>
                  <wp:positionV relativeFrom="margin">
                    <wp:posOffset>118110</wp:posOffset>
                  </wp:positionV>
                  <wp:extent cx="495300" cy="510540"/>
                  <wp:effectExtent l="0" t="0" r="0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E57" w:rsidRPr="00041E57" w:rsidRDefault="00041E57" w:rsidP="00041E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041E57" w:rsidRPr="00041E57" w:rsidRDefault="00041E57" w:rsidP="00041E5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</w:pPr>
            <w:r w:rsidRPr="00041E57"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  <w:t>КОМИ РЕСПУБЛИКАСА</w:t>
            </w:r>
          </w:p>
          <w:p w:rsidR="00041E57" w:rsidRPr="00041E57" w:rsidRDefault="00041E57" w:rsidP="00041E5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</w:pPr>
            <w:r w:rsidRPr="00041E57">
              <w:rPr>
                <w:rFonts w:ascii="Times New Roman" w:eastAsia="Arial Unicode MS" w:hAnsi="Times New Roman" w:cs="Times New Roman"/>
                <w:w w:val="110"/>
                <w:sz w:val="24"/>
                <w:szCs w:val="24"/>
                <w:lang w:eastAsia="ar-SA"/>
              </w:rPr>
              <w:t>«УХТА» МУНИЦИПАЛЬНÖЙ КЫТШЛÖН</w:t>
            </w:r>
          </w:p>
          <w:p w:rsidR="00041E57" w:rsidRPr="00041E57" w:rsidRDefault="00041E57" w:rsidP="00041E5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E57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x-none" w:eastAsia="x-none"/>
              </w:rPr>
              <w:t>АДМИНИСТРАЦИЯ</w:t>
            </w:r>
          </w:p>
          <w:p w:rsidR="00041E57" w:rsidRPr="00041E57" w:rsidRDefault="00041E57" w:rsidP="00041E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E57" w:rsidRPr="00041E57" w:rsidTr="00041E57">
        <w:trPr>
          <w:cantSplit/>
          <w:trHeight w:val="1054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41E57" w:rsidRDefault="00041E57" w:rsidP="00041E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1E57" w:rsidRPr="00041E57" w:rsidRDefault="00041E57" w:rsidP="00041E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4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4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 О Т О К О Л</w:t>
            </w:r>
          </w:p>
          <w:p w:rsidR="00041E57" w:rsidRDefault="00041E57" w:rsidP="00041E57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Ё </w:t>
            </w:r>
            <w:proofErr w:type="gramStart"/>
            <w:r w:rsidRPr="0004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04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 И Г И Ж Ö Д</w:t>
            </w:r>
          </w:p>
          <w:p w:rsidR="00041E57" w:rsidRDefault="00041E57" w:rsidP="00041E57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1E57" w:rsidRPr="00041E57" w:rsidRDefault="00041E57" w:rsidP="00041E57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8"/>
                <w:szCs w:val="38"/>
                <w:lang w:eastAsia="ru-RU"/>
              </w:rPr>
            </w:pPr>
          </w:p>
        </w:tc>
      </w:tr>
      <w:tr w:rsidR="00041E57" w:rsidRPr="0085191F" w:rsidTr="00041E57">
        <w:trPr>
          <w:trHeight w:val="337"/>
        </w:trPr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E57" w:rsidRPr="0085191F" w:rsidRDefault="0085191F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519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28</w:t>
            </w:r>
            <w:r w:rsidR="00041E57" w:rsidRPr="008519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.12.2023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519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519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б/</w:t>
            </w:r>
            <w:proofErr w:type="gramStart"/>
            <w:r w:rsidRPr="008519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</w:t>
            </w:r>
            <w:proofErr w:type="gramEnd"/>
          </w:p>
        </w:tc>
      </w:tr>
      <w:tr w:rsidR="00041E57" w:rsidRPr="0085191F" w:rsidTr="00041E57"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85191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г</w:t>
            </w:r>
            <w:proofErr w:type="gramStart"/>
            <w:r w:rsidRPr="0085191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.У</w:t>
            </w:r>
            <w:proofErr w:type="gramEnd"/>
            <w:r w:rsidRPr="0085191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хта</w:t>
            </w:r>
            <w:proofErr w:type="spellEnd"/>
            <w:r w:rsidRPr="0085191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,  Республика Коми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E57" w:rsidRPr="0085191F" w:rsidRDefault="00041E57" w:rsidP="00041E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041E57" w:rsidRPr="00041E57" w:rsidRDefault="00041E57" w:rsidP="00041E5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«11» час. «00» мин.                                                                                          </w:t>
      </w:r>
      <w:proofErr w:type="spellStart"/>
      <w:r w:rsidRPr="00851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85191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305</w:t>
      </w:r>
    </w:p>
    <w:p w:rsidR="00041E57" w:rsidRPr="00041E57" w:rsidRDefault="00041E57" w:rsidP="00041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41E57" w:rsidRPr="00041E57" w:rsidRDefault="00041E57" w:rsidP="00041E5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1E57">
        <w:rPr>
          <w:rFonts w:ascii="Times New Roman" w:eastAsia="Calibri" w:hAnsi="Times New Roman" w:cs="Times New Roman"/>
          <w:sz w:val="24"/>
          <w:szCs w:val="24"/>
        </w:rPr>
        <w:t xml:space="preserve">заседания Рабочей группы по рассмотрению вопросов правоприменительной </w:t>
      </w:r>
      <w:proofErr w:type="gramStart"/>
      <w:r w:rsidRPr="00041E57">
        <w:rPr>
          <w:rFonts w:ascii="Times New Roman" w:eastAsia="Calibri" w:hAnsi="Times New Roman" w:cs="Times New Roman"/>
          <w:sz w:val="24"/>
          <w:szCs w:val="24"/>
        </w:rPr>
        <w:t>практики</w:t>
      </w:r>
      <w:proofErr w:type="gramEnd"/>
      <w:r w:rsidRPr="00041E57">
        <w:rPr>
          <w:rFonts w:ascii="Times New Roman" w:eastAsia="Calibri" w:hAnsi="Times New Roman" w:cs="Times New Roman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муниципального округа «Ухта»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Коми</w:t>
      </w:r>
      <w:r w:rsidRPr="00041E57">
        <w:rPr>
          <w:rFonts w:ascii="Times New Roman" w:eastAsia="Calibri" w:hAnsi="Times New Roman" w:cs="Times New Roman"/>
          <w:sz w:val="24"/>
          <w:szCs w:val="24"/>
        </w:rPr>
        <w:t xml:space="preserve"> и должностных лиц (далее – Рабочая группа) по вынесенным судебным решениям судов, арбитражных судов, вступивших в законную силу в третьем квартале 2023 года</w:t>
      </w:r>
    </w:p>
    <w:p w:rsidR="005C4C5D" w:rsidRDefault="005C4C5D"/>
    <w:p w:rsid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555F7A" w:rsidRPr="00041E57" w:rsidRDefault="00555F7A" w:rsidP="0055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Артемьев Петр Петрович – первый заместитель руководителя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председатель Рабочей группы;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Щелканова</w:t>
      </w:r>
      <w:proofErr w:type="spell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  – заместитель руководителя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55F7A"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Рабочей группы;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Герасимова Анна Владимировна – ведущий эксперт отдела судебной и договорной работы Правового управления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55F7A"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Рабочей группы;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Рабочей группы: </w:t>
      </w:r>
    </w:p>
    <w:p w:rsid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Верховодова</w:t>
      </w:r>
      <w:proofErr w:type="spell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Сергеевна – начальник Правового управления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Кеслер</w:t>
      </w:r>
      <w:proofErr w:type="spell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Сергеевна - начальник отдела кадров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Константинова Елена Николаевна – начальник отдела нормотворческой работы Правового управления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Лемиш</w:t>
      </w:r>
      <w:proofErr w:type="spell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 – начальник отдела судебной и договорной работы Правового управления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Приглашенные:</w:t>
      </w:r>
    </w:p>
    <w:p w:rsid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Исиков</w:t>
      </w:r>
      <w:proofErr w:type="spell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Станиславович - начальник МУ «УЖКХ»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«Ухта»;</w:t>
      </w:r>
    </w:p>
    <w:p w:rsidR="002D5928" w:rsidRPr="00041E57" w:rsidRDefault="002D5928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Жбанникова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Евгения Павловна -</w:t>
      </w:r>
      <w:r w:rsidRPr="002D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главный специалист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«УЖКХ»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«Ухта»;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Осташова Юлия Николаевна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отдела</w:t>
      </w:r>
      <w:proofErr w:type="gramEnd"/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объектов внешнего благоустройства МУ «УЖКХ»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55F7A"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</w:t>
      </w:r>
    </w:p>
    <w:p w:rsidR="00041E57" w:rsidRPr="00041E57" w:rsidRDefault="00041E57" w:rsidP="00041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Евгения Владимировна</w:t>
      </w:r>
      <w:r w:rsid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заместитель начальника управления архитектуры, градостроительства и землепользования администрации </w:t>
      </w:r>
      <w:r w:rsid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«Ухта».</w:t>
      </w:r>
    </w:p>
    <w:p w:rsidR="00555F7A" w:rsidRDefault="00555F7A" w:rsidP="0055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F7A" w:rsidRPr="00555F7A" w:rsidRDefault="00555F7A" w:rsidP="0055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 Рабочей группы:</w:t>
      </w:r>
    </w:p>
    <w:p w:rsidR="00555F7A" w:rsidRDefault="00555F7A" w:rsidP="0055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вопросов правоприменительной практики по следующим случаям признания недействительным ненормативного правового акта, </w:t>
      </w:r>
      <w:proofErr w:type="gramStart"/>
      <w:r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незаконными</w:t>
      </w:r>
      <w:proofErr w:type="gramEnd"/>
      <w:r w:rsidRPr="0055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и действий (бездействия) органа местного самоуправления и должностных лиц:</w:t>
      </w:r>
    </w:p>
    <w:p w:rsidR="00753C79" w:rsidRPr="00753C79" w:rsidRDefault="00753C79" w:rsidP="00753C79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3C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1. По вступившему в законную силу решению УГС РК по делу № 2- 2932/2023: о признании незаконным бездействия МУ «УЖКХ» администрации МОГО «Ухта» по организации отлова безнадзорных животных на территории МОГО «Ухта»;</w:t>
      </w:r>
    </w:p>
    <w:p w:rsidR="00753C79" w:rsidRPr="00753C79" w:rsidRDefault="00753C79" w:rsidP="00753C79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3C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2. По вступившему в законную силу решению УГС РК по делу № 2- 2965/2023: о признании незаконным бездействия МУ «УЖКХ» администрации МОГО «Ухта» по организации отлова безнадзорных животных на территории МОГО «Ухта»;</w:t>
      </w:r>
    </w:p>
    <w:p w:rsidR="00753C79" w:rsidRPr="00753C79" w:rsidRDefault="00753C79" w:rsidP="00753C79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3C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3. По вступившему в законную силу решению УГС РК по делу № 2- 3715/2023: о признании незаконным бездействия МУ «УЖКХ» администрации МОГО «Ухта» по организации отлова безнадзорных животных на территории МОГО «Ухта»;</w:t>
      </w:r>
    </w:p>
    <w:p w:rsidR="00753C79" w:rsidRPr="00753C79" w:rsidRDefault="00753C79" w:rsidP="00753C79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3C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4. По вступившему в законную силу решению УГС РК по делу № 2-4/2023: о  признании незаконным бездействия администрации МОГО «Ухта» о взыскании компенсации морального вреда.</w:t>
      </w:r>
    </w:p>
    <w:p w:rsidR="00555F7A" w:rsidRPr="00555F7A" w:rsidRDefault="00555F7A" w:rsidP="00555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BA" w:rsidRPr="00AB3ABA" w:rsidRDefault="009373D2" w:rsidP="00AB3ABA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п</w:t>
      </w:r>
      <w:r w:rsidR="00AB3ABA" w:rsidRPr="00AB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делам</w:t>
      </w:r>
      <w:r w:rsidR="00AB3ABA" w:rsidRPr="00AB3A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B3ABA" w:rsidRPr="00AB3A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№ 2- 2932/2023; № 2- 2965/2023; № </w:t>
      </w:r>
      <w:proofErr w:type="gramStart"/>
      <w:r w:rsidR="00AB3ABA" w:rsidRPr="00AB3A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2- 3715/2023   о признании незаконным бездействия МУ «УЖКХ» администрации МОГО «Ухта» по организации отлова безнадзорных животных на территории МОГО «Ухта»</w:t>
      </w:r>
      <w:r w:rsidR="00AB3ABA" w:rsidRPr="00AB3A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взыскании с администрации МОГО «Ухта» за счет казны МОГО «Ухта» в пользу </w:t>
      </w:r>
      <w:r w:rsid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&lt;……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..&gt;</w:t>
      </w:r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действующей в интересах несовершеннолетнего 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</w:t>
      </w:r>
      <w:r w:rsid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……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..&gt;</w:t>
      </w:r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., 03.03.2014 г.р., компенсации морального вреда в размере 50 000 руб.; о взыскании с администрации МОГО «Ухта» за счет казны МОГО «Ухта</w:t>
      </w:r>
      <w:proofErr w:type="gramEnd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в пользу 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</w:t>
      </w:r>
      <w:r w:rsid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……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..&gt; </w:t>
      </w:r>
      <w:proofErr w:type="gramStart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proofErr w:type="gramEnd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 </w:t>
      </w:r>
      <w:proofErr w:type="gramStart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компенсацию</w:t>
      </w:r>
      <w:proofErr w:type="gramEnd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морального вреда в размере 70 000 руб.; о взыскании с администрации МОГО «Ухта» за счет казны МОГО «Ухта» в пользу </w:t>
      </w:r>
      <w:r w:rsidR="008010FF" w:rsidRPr="00801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&lt;…….&gt;</w:t>
      </w:r>
      <w:bookmarkStart w:id="0" w:name="_GoBack"/>
      <w:bookmarkEnd w:id="0"/>
      <w:r w:rsidR="00AB3ABA" w:rsidRPr="00AB3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компенсацию морального вреда в размере 40 000 руб.; </w:t>
      </w:r>
      <w:r w:rsidR="00AB3ABA" w:rsidRPr="00AB3A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)</w:t>
      </w:r>
    </w:p>
    <w:p w:rsidR="00AB3ABA" w:rsidRPr="00AB3ABA" w:rsidRDefault="00AB3ABA" w:rsidP="00AB3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Рассмотрение письма МУ «УЖКХ» администрации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муниципального округа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«Ухта» от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02.11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.2023 № 07-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6589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B3ABA" w:rsidRDefault="00AB3ABA" w:rsidP="00AB3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3ABA" w:rsidRPr="00AB3ABA" w:rsidRDefault="00AB3ABA" w:rsidP="00AB3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Слушали: </w:t>
      </w:r>
      <w:r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Начальника муниципального учреждения «Управление жилищно-коммунального хозяйства» администрации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округа</w:t>
      </w:r>
      <w:r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«Ухта» - </w:t>
      </w:r>
      <w:proofErr w:type="spellStart"/>
      <w:r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Исикова</w:t>
      </w:r>
      <w:proofErr w:type="spellEnd"/>
      <w:r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А.С.</w:t>
      </w:r>
      <w:r w:rsid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главного специалиста </w:t>
      </w:r>
      <w:r w:rsidR="002D5928"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муниципального учреждения «Управление жилищно-коммунального хозяйства» администрации </w:t>
      </w:r>
      <w:r w:rsid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округа</w:t>
      </w:r>
      <w:r w:rsidR="002D5928" w:rsidRPr="00AB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«Ухта» -</w:t>
      </w:r>
      <w:r w:rsid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Жбанникову</w:t>
      </w:r>
      <w:proofErr w:type="spellEnd"/>
      <w:r w:rsid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Е.П.</w:t>
      </w:r>
    </w:p>
    <w:p w:rsidR="00AB3ABA" w:rsidRPr="00AB3ABA" w:rsidRDefault="00AB3ABA" w:rsidP="00AB3AB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Документы, подтверждающие исполнение муниципальных контрактов в приложении №1.</w:t>
      </w:r>
    </w:p>
    <w:p w:rsidR="00AB3ABA" w:rsidRPr="00AB3ABA" w:rsidRDefault="00AB3ABA" w:rsidP="00AB3AB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Объем оказанных услуг в муниципальных контрактах определить не представляется возможным, в связи с тем, что услуги оказываются на основании заявок населения, самостоятельных выездных осмотров сотрудником МУ «УЖКХ».</w:t>
      </w:r>
    </w:p>
    <w:p w:rsidR="00AB3ABA" w:rsidRPr="00AB3ABA" w:rsidRDefault="00AB3ABA" w:rsidP="00AB3AB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Подрядной организацией самостоятельные выезды производятся на территории МОГО «Ухта» ежедневно, МУ «УЖКХ» </w:t>
      </w:r>
      <w:r w:rsidRPr="0051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дминистрации МОГО «Ухта» в соответствии с утвержденным графиком осмотров.</w:t>
      </w:r>
    </w:p>
    <w:p w:rsidR="00AB3ABA" w:rsidRPr="00AB3ABA" w:rsidRDefault="00AB3ABA" w:rsidP="00AB3AB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Выезды сотрудника МУ «УЖКХ» администрации МОГО «Ухта» фиксируются актом осмотра территорий, а так же фотоматериалом. </w:t>
      </w:r>
    </w:p>
    <w:p w:rsidR="00AB3ABA" w:rsidRPr="00AB3ABA" w:rsidRDefault="00AB3ABA" w:rsidP="00AB3ABA">
      <w:pPr>
        <w:shd w:val="clear" w:color="auto" w:fill="FFFFFF"/>
        <w:tabs>
          <w:tab w:val="left" w:pos="0"/>
        </w:tabs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AB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уведомлений от заявителей - заявка вносится в «Журнал учета заявок на отлов животных без владельцев» и передается в подрядную организацию, с которой заключен муниципальный контракт в день обращения заявителя. Согласно муниципальных контрактов </w:t>
      </w:r>
      <w:proofErr w:type="spellStart"/>
      <w:r w:rsidRPr="00AB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AB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3.3.1. Отлов животных без владельцев на территории МОГО «Ухта» производить в течение 7 (семи) суток, а в случае проявления немотивированной агрессии от животного – незамедлительно, а также на основании </w:t>
      </w:r>
      <w:r w:rsidRPr="00AB3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собственного осмотра территорий в соответствии с планом-графиком, составленным и утверждённым МУ «УЖКХ».</w:t>
      </w:r>
    </w:p>
    <w:p w:rsidR="00AB3ABA" w:rsidRPr="00AB3ABA" w:rsidRDefault="00AB3ABA" w:rsidP="00AB3ABA">
      <w:pPr>
        <w:shd w:val="clear" w:color="auto" w:fill="FFFFFF"/>
        <w:tabs>
          <w:tab w:val="left" w:pos="0"/>
        </w:tabs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 организация при отлове животных без владельцев на территории МОГО «Ухта» сталкивается с трудностями такими как: животных прячут зоозащитники, а так же животные мигрируют по территории, большое количество самовольных построек, прикорм животных осложняет задачу по отлову.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делу № 2-2932/2023 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следует, что 28.10.2022г. по дороге в сторону дома № 24 по ул. Пушкина на несовершеннолетнего набросилась особь. Согласно </w:t>
      </w:r>
      <w:proofErr w:type="spellStart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выкопировки</w:t>
      </w:r>
      <w:proofErr w:type="spellEnd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журнала учета заявок на отлов животных без владельца установлено, что 31.10.2022г. поступила заявка от ЕДДС № 601 с информацией об обитании большой, рыжей особи на территории Детского парка.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состоянию на 31.10.2022г. между МУ «УЖКХ» заключено два муниципальных контракта № 03-42 от 23.09.2022г, № 03-50 от 19.10.2022г. с ИП Зайцева И.А. Сотрудником МУ «УЖКХ» и подрядчиком производились многократные выезды к месту указанному по заявке, однако особь не обнаружена.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муниципального контракта №03-42 от 23.09.2022г. отловлено 10 взрослых особей, 12 особей в возрасте от 3 до 6 месяцев; №03-50 отловлено 32 особи.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делу 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 2-2965/2023 следует, что 13.12.2022г. на несовершеннолетнего около дома № 36 по ул. </w:t>
      </w:r>
      <w:proofErr w:type="gramStart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Совхозной</w:t>
      </w:r>
      <w:proofErr w:type="gramEnd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напала и укусила бездомная особь. Согласно </w:t>
      </w:r>
      <w:proofErr w:type="spellStart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выкопировки</w:t>
      </w:r>
      <w:proofErr w:type="spellEnd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журнала учета заявок на отлов животных без владельца установлено, что 13.12.2022г. поступила заявка № 678 с информацией об укусе бездомной особи несовершеннолетнего.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состоянию на 13.12.2022г. между МУ «УЖКХ» заключен муниципальный контракт № 03-50 от 19.10.2022г. с ИП Зайцева И.А. Сотрудником МУ «УЖКХ» и подрядчиком производились многократные выезды к месту указанному по заявке, однако особь не обнаружена.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муниципального контракта №03-50 отловлено 32 особи.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делу 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 2-3715/2023 следует, что 09.10.2022г. на лыжной базе в </w:t>
      </w:r>
      <w:proofErr w:type="spellStart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мкр</w:t>
      </w:r>
      <w:proofErr w:type="spellEnd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УРМЗ на несовершеннолетнего напала безнадзорная особь. Согласно </w:t>
      </w:r>
      <w:proofErr w:type="spellStart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выкопировки</w:t>
      </w:r>
      <w:proofErr w:type="spellEnd"/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журнала учета заявок на отлов животных без владельца установлено, что заявок по вышеуказанному адресу не поступало.</w:t>
      </w:r>
    </w:p>
    <w:p w:rsidR="00AB3ABA" w:rsidRPr="00AB3ABA" w:rsidRDefault="00AB3ABA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состоянию на 09.10.2022г. между МУ «УЖКХ» действовал муниципальный контракт № 03-42 от 23.09.2022г. с ИП Зайцева И.А.</w:t>
      </w:r>
    </w:p>
    <w:p w:rsidR="009373D2" w:rsidRPr="002D5928" w:rsidRDefault="00AB3ABA" w:rsidP="002D592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вышеуказанного муниципального контракта отловлено 10 взрослых особей, 12 особей в возрасте от 3 до 6 месяцев.</w:t>
      </w:r>
    </w:p>
    <w:p w:rsidR="009373D2" w:rsidRDefault="009373D2" w:rsidP="00937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указанного случая признания недействительным ненормативного правового акта, незаконными решений и действий (бездействия) органа местного самоуправления и должностных лиц </w:t>
      </w: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группа приняла решение:</w:t>
      </w:r>
    </w:p>
    <w:p w:rsidR="002D5928" w:rsidRPr="002D5928" w:rsidRDefault="002D5928" w:rsidP="002D5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представленной служебной записки МУ «УЖКХ»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«Ухта» 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приняла решение о том, что в рассматриваемой ситуации признаки коррупционных проявлений не содержатся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928" w:rsidRPr="009373D2" w:rsidRDefault="002D5928" w:rsidP="002D5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МУ «УЖКХ»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 Рабочая группа приняла решение рекомендовать: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указывать информацию и об устных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</w:t>
      </w:r>
      <w:r w:rsidRPr="00AB3A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отлов животных без владельцев, проводить  профилактическую работу</w:t>
      </w:r>
      <w:r w:rsidR="006E1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(информировать население о недопущении кормления животных без владельцев, сообщать об обнаружении скопления особей)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139D7" w:rsidRDefault="009373D2" w:rsidP="006E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  <w:r w:rsidR="002D5928"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 за </w:t>
      </w:r>
      <w:r w:rsidR="006E1341"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 против 0 ч.</w:t>
      </w:r>
    </w:p>
    <w:p w:rsidR="006E1341" w:rsidRPr="006E1341" w:rsidRDefault="006E1341" w:rsidP="006E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D7" w:rsidRPr="005139D7" w:rsidRDefault="009373D2" w:rsidP="0051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вопросу п</w:t>
      </w:r>
      <w:r w:rsidR="005139D7" w:rsidRPr="0051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делу</w:t>
      </w:r>
      <w:r w:rsidR="005139D7" w:rsidRPr="005139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№ 2-4/2023: о  признании незаконным бездействия администрации МОГО «Ухта» о взыскании компенсации морального вреда.</w:t>
      </w:r>
    </w:p>
    <w:p w:rsidR="005139D7" w:rsidRPr="00AB3ABA" w:rsidRDefault="005139D7" w:rsidP="005139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Рассмотрение письма МУ «УЖКХ» администрации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муниципального округа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«Ухта» от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02.11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.2023 № 07-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6589</w:t>
      </w:r>
      <w:r w:rsidRPr="00AB3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139D7" w:rsidRDefault="005139D7" w:rsidP="0051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Слушали: </w:t>
      </w:r>
      <w:r w:rsidRPr="0051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Начальника муниципального учреждения «Управление жилищно-коммунального хозяйства» администрации МОГО «Ухта» - </w:t>
      </w:r>
      <w:proofErr w:type="spellStart"/>
      <w:r w:rsidRPr="0051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Исикова</w:t>
      </w:r>
      <w:proofErr w:type="spellEnd"/>
      <w:r w:rsidRPr="0051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А.С.</w:t>
      </w:r>
    </w:p>
    <w:p w:rsidR="005139D7" w:rsidRPr="005139D7" w:rsidRDefault="005139D7" w:rsidP="00513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имеющимся сведениям, 2 участка тротуара по наб. </w:t>
      </w:r>
      <w:proofErr w:type="gram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Газовиков (1 - от здания АО «</w:t>
      </w:r>
      <w:proofErr w:type="spell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proofErr w:type="spell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Ухта» до д. 3 по наб.</w:t>
      </w:r>
      <w:proofErr w:type="gram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Газовиков и от д. 4/2 до д. 12 по наб. </w:t>
      </w:r>
      <w:proofErr w:type="gram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Газовиков) обустроены силами МУ УКС в разный период времени.</w:t>
      </w:r>
      <w:proofErr w:type="gram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документация (исполнительная и сметная) на объекты должна была быть передана МУ УКС в адрес КУМИ для дальнейшей передачи объекта на содержание МКП «</w:t>
      </w:r>
      <w:proofErr w:type="spell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Ухтаспецавтодор</w:t>
      </w:r>
      <w:proofErr w:type="spell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139D7" w:rsidRPr="005139D7" w:rsidRDefault="005139D7" w:rsidP="00513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Территория, прилегающая к д. 4/2 по наб. Газовиков, как и сам жилой дом, на сегодняшний день не имеет межевых границ. До момента формирования плана межевания на д. 4/2 по наб. Газовиков отсутствует возможность определения границ необслуживаемой территории для дальнейшего запуска процедуры по принятию в </w:t>
      </w:r>
      <w:proofErr w:type="spell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</w:t>
      </w:r>
      <w:proofErr w:type="spell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9D7" w:rsidRPr="005139D7" w:rsidRDefault="005139D7" w:rsidP="0051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МКП «</w:t>
      </w:r>
      <w:proofErr w:type="spellStart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Ухтаспецавтодор</w:t>
      </w:r>
      <w:proofErr w:type="spellEnd"/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 содержание всей улично – дорожной сети города и пригорода, в том числе и подходы к пешеходным переходам, в связи с чем, считаем, ответственность за содержание данного объекта несет вышеуказанное предприятие.</w:t>
      </w:r>
    </w:p>
    <w:p w:rsidR="005139D7" w:rsidRPr="005139D7" w:rsidRDefault="005139D7" w:rsidP="0051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 сообщаем, что в ходе осмотра 30.10.2023 пешеходного перехода и тротуара (место падения) от д. 4/2 в сторону д. 12 по наб. Газовиков установлено, что механизированная очистка тротуара ведется (фото прилагаем).</w:t>
      </w:r>
    </w:p>
    <w:p w:rsidR="006E1341" w:rsidRDefault="009373D2" w:rsidP="006E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указанного случая признания недействительным ненормативного правового акта, незаконными решений и действий (бездействия) органа местного самоуправления и должностных лиц </w:t>
      </w: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группа приняла решение:</w:t>
      </w:r>
      <w:r w:rsidR="006E1341" w:rsidRPr="006E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341" w:rsidRPr="002D5928" w:rsidRDefault="006E1341" w:rsidP="006E1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D5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представленной служебной записки МУ «УЖКХ»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«Ухта» 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приняла решение о том, что в рассматриваемой ситуации признаки коррупционных проявлений не содержатся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3D2" w:rsidRPr="009373D2" w:rsidRDefault="006E1341" w:rsidP="006E1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Структурным подразделениям необходимо представлять в адрес  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2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полную информацию, в целях подготовки отзывов в судебные органы и формирования позиции администрации муниципального округа «Ухта»</w:t>
      </w:r>
      <w:r w:rsid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судебных делам.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373D2" w:rsidRDefault="009373D2" w:rsidP="0093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</w:t>
      </w:r>
      <w:r w:rsidR="003B7BD1"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91F"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ч.; за </w:t>
      </w:r>
      <w:r w:rsidR="003B7BD1"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 против 0 ч.</w:t>
      </w:r>
    </w:p>
    <w:p w:rsidR="005139D7" w:rsidRPr="005139D7" w:rsidRDefault="005139D7" w:rsidP="0051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139D7" w:rsidRPr="00AB3ABA" w:rsidRDefault="005139D7" w:rsidP="00AB3AB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373D2" w:rsidRPr="009373D2" w:rsidRDefault="009373D2" w:rsidP="0093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руководителя </w:t>
      </w:r>
    </w:p>
    <w:p w:rsidR="009373D2" w:rsidRPr="009373D2" w:rsidRDefault="009373D2" w:rsidP="0093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</w:t>
      </w:r>
    </w:p>
    <w:p w:rsidR="009373D2" w:rsidRPr="009373D2" w:rsidRDefault="009373D2" w:rsidP="0093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Рабочей группы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П. Артемьев</w:t>
      </w:r>
    </w:p>
    <w:p w:rsidR="009373D2" w:rsidRPr="009373D2" w:rsidRDefault="009373D2" w:rsidP="0093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1F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Рабочей группы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</w:t>
      </w:r>
      <w:proofErr w:type="spellStart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Щелканова</w:t>
      </w:r>
      <w:proofErr w:type="spellEnd"/>
    </w:p>
    <w:p w:rsidR="009373D2" w:rsidRP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3D2" w:rsidRPr="009373D2" w:rsidRDefault="009373D2" w:rsidP="009373D2">
      <w:pPr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Рабочей группы:</w:t>
      </w: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373D2" w:rsidRPr="009373D2" w:rsidRDefault="009373D2" w:rsidP="009373D2">
      <w:pPr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Правового управления </w:t>
      </w:r>
    </w:p>
    <w:p w:rsid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К.С. </w:t>
      </w:r>
      <w:proofErr w:type="spellStart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Верховодова</w:t>
      </w:r>
      <w:proofErr w:type="spellEnd"/>
    </w:p>
    <w:p w:rsidR="0085191F" w:rsidRDefault="0085191F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кадров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М.С. </w:t>
      </w:r>
      <w:proofErr w:type="spellStart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Кеслер</w:t>
      </w:r>
      <w:proofErr w:type="spellEnd"/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D1" w:rsidRDefault="003B7BD1" w:rsidP="009373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Начальник отдела судебной и договорной работы </w:t>
      </w:r>
    </w:p>
    <w:p w:rsid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управления </w:t>
      </w:r>
    </w:p>
    <w:p w:rsidR="009373D2" w:rsidRP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«Ухта»                     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Е.И. </w:t>
      </w:r>
      <w:proofErr w:type="spellStart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Лемиш</w:t>
      </w:r>
      <w:proofErr w:type="spellEnd"/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нормотворческой работы </w:t>
      </w:r>
    </w:p>
    <w:p w:rsid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управления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та»       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Константинова</w:t>
      </w:r>
    </w:p>
    <w:p w:rsidR="009373D2" w:rsidRP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D1" w:rsidRDefault="003B7BD1" w:rsidP="009373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BD1" w:rsidRDefault="003B7BD1" w:rsidP="009373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BD1" w:rsidRDefault="003B7BD1" w:rsidP="009373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3D2" w:rsidRPr="009373D2" w:rsidRDefault="009373D2" w:rsidP="009373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вела: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эксперт отдела </w:t>
      </w:r>
      <w:proofErr w:type="gramStart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proofErr w:type="gramEnd"/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договорной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Правового управления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«Ухта», </w:t>
      </w:r>
    </w:p>
    <w:p w:rsidR="009373D2" w:rsidRPr="009373D2" w:rsidRDefault="009373D2" w:rsidP="009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Рабочей группы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3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Герасимова                                                 </w:t>
      </w:r>
    </w:p>
    <w:p w:rsidR="00041E57" w:rsidRDefault="00041E57"/>
    <w:sectPr w:rsidR="00041E57" w:rsidSect="00041E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59"/>
    <w:rsid w:val="00041E57"/>
    <w:rsid w:val="00276159"/>
    <w:rsid w:val="002D5928"/>
    <w:rsid w:val="003B7BD1"/>
    <w:rsid w:val="005139D7"/>
    <w:rsid w:val="00555F7A"/>
    <w:rsid w:val="005C4C5D"/>
    <w:rsid w:val="006E1341"/>
    <w:rsid w:val="00753C79"/>
    <w:rsid w:val="008010FF"/>
    <w:rsid w:val="0085191F"/>
    <w:rsid w:val="009373D2"/>
    <w:rsid w:val="00A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2612-3F0C-4C46-B1FC-8E55BFDD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Герасимова</cp:lastModifiedBy>
  <cp:revision>2</cp:revision>
  <dcterms:created xsi:type="dcterms:W3CDTF">2024-01-09T11:22:00Z</dcterms:created>
  <dcterms:modified xsi:type="dcterms:W3CDTF">2024-01-09T11:22:00Z</dcterms:modified>
</cp:coreProperties>
</file>